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DC" w:rsidRPr="00E01216" w:rsidRDefault="004C39F7" w:rsidP="00E01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01216" w:rsidRPr="00E01216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01216" w:rsidRPr="00E01216">
        <w:rPr>
          <w:rFonts w:ascii="Times New Roman" w:hAnsi="Times New Roman" w:cs="Times New Roman"/>
          <w:b/>
          <w:sz w:val="28"/>
          <w:szCs w:val="28"/>
        </w:rPr>
        <w:t xml:space="preserve"> на развитие животноводства</w:t>
      </w:r>
    </w:p>
    <w:tbl>
      <w:tblPr>
        <w:tblW w:w="160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94"/>
        <w:gridCol w:w="3149"/>
        <w:gridCol w:w="2409"/>
        <w:gridCol w:w="5103"/>
        <w:gridCol w:w="2126"/>
      </w:tblGrid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  <w:jc w:val="center"/>
            </w:pPr>
            <w:r>
              <w:t>Мероприятие, на проведение которого предоставляется субсидия</w:t>
            </w:r>
          </w:p>
          <w:p w:rsidR="004C39F7" w:rsidRPr="004C39F7" w:rsidRDefault="004C39F7" w:rsidP="004C39F7">
            <w:pPr>
              <w:pStyle w:val="ConsPlusNormal"/>
              <w:numPr>
                <w:ilvl w:val="0"/>
                <w:numId w:val="1"/>
              </w:numPr>
              <w:ind w:left="478" w:hanging="270"/>
              <w:jc w:val="both"/>
              <w:rPr>
                <w:i/>
                <w:sz w:val="20"/>
                <w:szCs w:val="20"/>
              </w:rPr>
            </w:pPr>
            <w:r w:rsidRPr="004C39F7">
              <w:rPr>
                <w:i/>
                <w:sz w:val="20"/>
                <w:szCs w:val="20"/>
              </w:rPr>
              <w:t>Постановление Правительства Кировской области от 15.02.2018 № 78-П;</w:t>
            </w:r>
          </w:p>
          <w:p w:rsidR="004C39F7" w:rsidRDefault="004C39F7" w:rsidP="004C39F7">
            <w:pPr>
              <w:pStyle w:val="ConsPlusNormal"/>
              <w:numPr>
                <w:ilvl w:val="0"/>
                <w:numId w:val="1"/>
              </w:numPr>
              <w:ind w:left="478" w:hanging="270"/>
              <w:jc w:val="both"/>
            </w:pPr>
            <w:r w:rsidRPr="004C39F7">
              <w:rPr>
                <w:i/>
                <w:sz w:val="20"/>
                <w:szCs w:val="20"/>
              </w:rPr>
              <w:t>Распоряжение министерства сельского хозяйства и продовольствия Кировской области от 15.02.2018</w:t>
            </w:r>
            <w:r>
              <w:t xml:space="preserve"> </w:t>
            </w:r>
            <w:r w:rsidRPr="004C39F7">
              <w:rPr>
                <w:i/>
                <w:sz w:val="20"/>
                <w:szCs w:val="20"/>
              </w:rPr>
              <w:t>№ 15</w:t>
            </w: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center"/>
            </w:pPr>
            <w:r>
              <w:t>Условия предоставления субсидии, установленные Правительством РФ или Правительством Кировской области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center"/>
            </w:pPr>
            <w:r>
              <w:t>Отчетные документы, подлежащие представлению сельскохозяйственным товаропроизводителем</w:t>
            </w:r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center"/>
            </w:pPr>
            <w:bookmarkStart w:id="0" w:name="Par209"/>
            <w:bookmarkEnd w:id="0"/>
            <w:r>
              <w:t>Сроки представления отчетных документов сельскохозяйственным товаропроизводителем органу местного самоуправления (или в отдел развития животноводства)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bookmarkStart w:id="1" w:name="Par216"/>
            <w:bookmarkEnd w:id="1"/>
            <w:r>
              <w:t>1.</w:t>
            </w:r>
          </w:p>
        </w:tc>
        <w:tc>
          <w:tcPr>
            <w:tcW w:w="2494" w:type="dxa"/>
          </w:tcPr>
          <w:p w:rsidR="00E01216" w:rsidRPr="00E01216" w:rsidRDefault="00E01216" w:rsidP="008B1CC5">
            <w:pPr>
              <w:pStyle w:val="ConsPlusNormal"/>
              <w:jc w:val="both"/>
              <w:rPr>
                <w:b/>
              </w:rPr>
            </w:pPr>
            <w:r w:rsidRPr="00E01216">
              <w:rPr>
                <w:b/>
              </w:rPr>
              <w:t>Поддержка собственного производства молока (возмещение части затрат СХТП на поддержку собственного производства молока) (субсидия предоставляется за счет средств федерального и областного бюджетов)</w:t>
            </w:r>
          </w:p>
        </w:tc>
        <w:tc>
          <w:tcPr>
            <w:tcW w:w="3149" w:type="dxa"/>
          </w:tcPr>
          <w:p w:rsidR="00E01216" w:rsidRDefault="00D13867" w:rsidP="008B1CC5">
            <w:pPr>
              <w:pStyle w:val="ConsPlusNormal"/>
              <w:jc w:val="both"/>
            </w:pPr>
            <w:r>
              <w:t>1.</w:t>
            </w:r>
            <w:r w:rsidR="00E01216">
              <w:t>Осуществление производства, реализации и (или) отгрузки на собственную переработку в период с 01.01 по 30.06 года, предшествующего году обращения за субсидией, коровьего и (или) козьего молока.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2. Наличие у СХТП поголовья коров и (или) коз на 1-е число месяца обращения за субсидией.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Сохранение или увеличение поголовья коров и (или) коз молочного направления продуктивности по состоянию на 1-е число месяца обращения за субсидией по сравнению с </w:t>
            </w:r>
            <w:r>
              <w:lastRenderedPageBreak/>
              <w:t xml:space="preserve">содержанием этого поголовья на 1 января года обращения за субсидией. </w:t>
            </w:r>
            <w:proofErr w:type="gramStart"/>
            <w:r>
              <w:t>При этом поголовье коров и (или) коз молочного направления продуктивности должно быть не менее чем по состоянию на 1 января года, предшествующего году обращения за субсидией (</w:t>
            </w:r>
            <w:r w:rsidRPr="00D13867">
              <w:rPr>
                <w:sz w:val="20"/>
                <w:szCs w:val="20"/>
              </w:rPr>
              <w:t>указанное требование не распространяется на СХТП, которые начали хозяйственную деятельность по производству молока в году, предшествующем году обращения за субсидией, а также на СХТП, представивших документы, подтверждающие наступление обстоятельств непреодолимой силы и (или) проведение</w:t>
            </w:r>
            <w:proofErr w:type="gramEnd"/>
            <w:r w:rsidRPr="00D13867">
              <w:rPr>
                <w:sz w:val="20"/>
                <w:szCs w:val="20"/>
              </w:rPr>
              <w:t xml:space="preserve"> мероприятий по оздоровлению стада от лейкоза крупного рогатого скота в отчетном финансовом году</w:t>
            </w:r>
            <w:r>
              <w:t>)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Рассчитывается в соответствии с </w:t>
            </w:r>
            <w:hyperlink r:id="rId5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поддержку собственного производства молока,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1. Заявление о предоставлении субсидии по прилагаемой </w:t>
            </w:r>
            <w:hyperlink w:anchor="Par580" w:tooltip="ЗАЯВЛЕНИЕ" w:history="1">
              <w:r>
                <w:rPr>
                  <w:color w:val="0000FF"/>
                </w:rPr>
                <w:t>форме N Ж-1/1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Копия сведений о состоянии животноводства по форме федерального статистического наблюдения N 24-СХ</w:t>
            </w:r>
            <w:r w:rsidR="00E57635">
              <w:t>,</w:t>
            </w:r>
            <w:r>
              <w:t xml:space="preserve"> за два года, предшествующих году обращения за субсидией (представляют </w:t>
            </w:r>
            <w:r w:rsidR="00E57635">
              <w:t>с/</w:t>
            </w:r>
            <w:proofErr w:type="spellStart"/>
            <w:r w:rsidR="00E57635">
              <w:t>х</w:t>
            </w:r>
            <w:proofErr w:type="spellEnd"/>
            <w:r>
              <w:t xml:space="preserve"> организации), или копия сведений о производстве продукции животноводства и поголовье скота по форме федерального статистического наблюдения N 3-фермер (годовая), а также отчет о движении скота на ферме за два года, предшествующих году обращения за субсидией, составленный по</w:t>
            </w:r>
            <w:proofErr w:type="gramEnd"/>
            <w:r>
              <w:t xml:space="preserve"> </w:t>
            </w:r>
            <w:hyperlink w:anchor="Par888" w:tooltip="ОТЧЕТ" w:history="1">
              <w:proofErr w:type="gramStart"/>
              <w:r>
                <w:rPr>
                  <w:color w:val="0000FF"/>
                </w:rPr>
                <w:t>форме N Ж-1/2</w:t>
              </w:r>
            </w:hyperlink>
            <w:r>
              <w:t xml:space="preserve"> (представляют </w:t>
            </w:r>
            <w:r w:rsidR="00E57635">
              <w:t>КФХ</w:t>
            </w:r>
            <w:r>
              <w:t>.</w:t>
            </w:r>
            <w:proofErr w:type="gramEnd"/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Отчет о движении скота на ферме за период с 1 января года обращения за субсидией по 1-е число месяца обращения за субсидией по прилагаемой </w:t>
            </w:r>
            <w:hyperlink w:anchor="Par888" w:tooltip="ОТЧЕТ" w:history="1">
              <w:r>
                <w:rPr>
                  <w:color w:val="0000FF"/>
                </w:rPr>
                <w:t>форме N Ж-1/2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 xml:space="preserve">Реестры документов, подтверждающих факт реализации и (или) отгрузки на собственную </w:t>
            </w:r>
            <w:r>
              <w:lastRenderedPageBreak/>
              <w:t xml:space="preserve">переработку молока, по прилагаемой </w:t>
            </w:r>
            <w:hyperlink w:anchor="Par1052" w:tooltip="РЕЕСТР" w:history="1">
              <w:r>
                <w:rPr>
                  <w:color w:val="0000FF"/>
                </w:rPr>
                <w:t>форме N Ж-1/3</w:t>
              </w:r>
            </w:hyperlink>
            <w:r>
              <w:t xml:space="preserve">. При этом в целях проверки достоверности сведений, содержащихся в таких реестрах, </w:t>
            </w:r>
            <w:r w:rsidR="00E57635">
              <w:t>СХТП</w:t>
            </w:r>
            <w:r>
              <w:t xml:space="preserve"> представляет в орган местного самоуправления (министерство) копии документов, подтверждающих реализацию и (или) отгрузку на собственную переработку молока (</w:t>
            </w:r>
            <w:proofErr w:type="spellStart"/>
            <w:r w:rsidR="00E57635">
              <w:t>ттн</w:t>
            </w:r>
            <w:proofErr w:type="spellEnd"/>
            <w:r>
              <w:t>, приемные квитанции и пр.).</w:t>
            </w:r>
            <w:proofErr w:type="gramEnd"/>
          </w:p>
          <w:p w:rsidR="00E01216" w:rsidRPr="00E57635" w:rsidRDefault="00E01216" w:rsidP="008B1CC5">
            <w:pPr>
              <w:pStyle w:val="ConsPlusNormal"/>
              <w:jc w:val="both"/>
              <w:rPr>
                <w:sz w:val="18"/>
                <w:szCs w:val="18"/>
              </w:rPr>
            </w:pPr>
            <w:r w:rsidRPr="00E57635">
              <w:rPr>
                <w:sz w:val="18"/>
                <w:szCs w:val="18"/>
              </w:rPr>
              <w:t>Копии первичных документов, подтверждающих реализацию и (или) отгрузку на собственную переработку молока, органами местного самоуправления в министерство не представляются.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5. В случае оздоровления стада от лейкоза крупного рогатого скота: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5.1. Копия программы по оздоровлению стада от лейкоза </w:t>
            </w:r>
            <w:proofErr w:type="spellStart"/>
            <w:r w:rsidR="00D13867">
              <w:t>крс</w:t>
            </w:r>
            <w:proofErr w:type="spellEnd"/>
            <w:r>
              <w:t xml:space="preserve">, согласованной с </w:t>
            </w:r>
            <w:proofErr w:type="spellStart"/>
            <w:r>
              <w:t>госветслужбой</w:t>
            </w:r>
            <w:proofErr w:type="spellEnd"/>
            <w:r>
              <w:t xml:space="preserve"> Кировской области и утвержденной руководителем </w:t>
            </w:r>
            <w:r w:rsidR="00E57635">
              <w:t>СХТП</w:t>
            </w:r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5.2. Копии актов на выбытие животных и птицы по </w:t>
            </w:r>
            <w:hyperlink r:id="rId6" w:history="1">
              <w:r>
                <w:rPr>
                  <w:color w:val="0000FF"/>
                </w:rPr>
                <w:t>форме СП-54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6. Расчет размера средств, составленный по прилагаемой </w:t>
            </w:r>
            <w:hyperlink w:anchor="Par1188" w:tooltip="РАСЧЕТ РАЗМЕРА СРЕДСТВ" w:history="1">
              <w:r>
                <w:rPr>
                  <w:color w:val="0000FF"/>
                </w:rPr>
                <w:t>форме N Ж-1/4</w:t>
              </w:r>
            </w:hyperlink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С 24 февраля по 28 февраля года, следующего за годом проведения мероприятия (то есть с 24 февраля по 28 февраля года обращения за субсидией)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r>
              <w:lastRenderedPageBreak/>
              <w:t>1-1.</w:t>
            </w: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  <w:jc w:val="both"/>
            </w:pPr>
            <w:proofErr w:type="gramStart"/>
            <w:r w:rsidRPr="00E01216">
              <w:rPr>
                <w:b/>
              </w:rPr>
              <w:t xml:space="preserve">Повышение продуктивности в молочном скотоводстве (на возмещение части затрат СХТП на реализованное и (или) отгруженное на собственную переработку коровье молоко собственного производства в целях обеспечения прироста </w:t>
            </w:r>
            <w:r w:rsidRPr="00E01216">
              <w:rPr>
                <w:b/>
              </w:rPr>
              <w:lastRenderedPageBreak/>
              <w:t>производства молока) (субсидия предоставляется за счет средств федерального и областного бюджетов</w:t>
            </w:r>
            <w:r>
              <w:t>)</w:t>
            </w:r>
            <w:proofErr w:type="gramEnd"/>
          </w:p>
        </w:tc>
        <w:tc>
          <w:tcPr>
            <w:tcW w:w="3149" w:type="dxa"/>
          </w:tcPr>
          <w:p w:rsidR="00E01216" w:rsidRDefault="00D13867" w:rsidP="008B1CC5">
            <w:pPr>
              <w:pStyle w:val="ConsPlusNormal"/>
              <w:jc w:val="both"/>
            </w:pPr>
            <w:r>
              <w:lastRenderedPageBreak/>
              <w:t>1.</w:t>
            </w:r>
            <w:r w:rsidR="00E01216">
              <w:t>Осуществление производства, реализации и (или) отгрузки на собственную переработку в период с 01.07 по 31.12 года, предшествующего году обращения за субсидией, коровьего молока.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2. Наличие у СХТП поголовья коров на первое число месяца обращения за субсидией.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Сохранение или увеличение поголовья коров </w:t>
            </w:r>
            <w:r>
              <w:lastRenderedPageBreak/>
              <w:t xml:space="preserve">молочного направления продуктивности </w:t>
            </w:r>
            <w:proofErr w:type="gramStart"/>
            <w:r>
              <w:t>по состоянию на начало месяца обращения за субсидией по сравнению с состоянием</w:t>
            </w:r>
            <w:proofErr w:type="gramEnd"/>
            <w:r>
              <w:t xml:space="preserve"> этого поголовья на 1 января года обращения за субсидией. </w:t>
            </w:r>
            <w:proofErr w:type="gramStart"/>
            <w:r>
              <w:t xml:space="preserve">При этом поголовье коров молочного направления продуктивности должно быть не менее чем по состоянию на 1 января года, предшествующего году обращения за субсидией </w:t>
            </w:r>
            <w:r w:rsidRPr="00D13867">
              <w:rPr>
                <w:sz w:val="20"/>
                <w:szCs w:val="20"/>
              </w:rPr>
              <w:t>(указанное требование не распространяется на СХТП, которые начали хозяйственную деятельность по производству молока в году, предшествующем году обращения за субсидией, а также на СХТП, представивших документы, подтверждающие наступление обстоятельств непреодолимой силы в отчетном финансовом году).</w:t>
            </w:r>
            <w:proofErr w:type="gramEnd"/>
          </w:p>
          <w:p w:rsidR="00E01216" w:rsidRDefault="00E01216" w:rsidP="00E01216">
            <w:pPr>
              <w:pStyle w:val="ConsPlusNormal"/>
              <w:jc w:val="both"/>
            </w:pPr>
            <w:r>
              <w:t xml:space="preserve">4. Достижение уровня молочной продуктивности коров в отчетном финансовом году не ниже 3000 кг молока на одну корову в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организациях и в крестьянских (фермерских) хозяйствах.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Рассчитывается в соответствии с </w:t>
            </w:r>
            <w:hyperlink r:id="rId7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повышение продуктивности в молочном скотоводстве,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1. Заявление о предоставлении субсидии по прилагаемой </w:t>
            </w:r>
            <w:hyperlink w:anchor="Par679" w:tooltip="ЗАЯВЛЕНИЕ" w:history="1">
              <w:r>
                <w:rPr>
                  <w:color w:val="0000FF"/>
                </w:rPr>
                <w:t>форме N Ж-1-1/1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 xml:space="preserve">Копия сведений о состоянии животноводства по форме федерального статистического наблюдения N 24-СХ, за год, предшествующий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форме федерального статистического наблюдения N 3-фермер (годовая), а также отчет о движении скота на ферме за год, предшествующий году обращения за субсидией, составленный по </w:t>
            </w:r>
            <w:hyperlink w:anchor="Par888" w:tooltip="ОТЧЕТ" w:history="1">
              <w:r>
                <w:rPr>
                  <w:color w:val="0000FF"/>
                </w:rPr>
                <w:t>форме N Ж-1</w:t>
              </w:r>
              <w:proofErr w:type="gramEnd"/>
              <w:r>
                <w:rPr>
                  <w:color w:val="0000FF"/>
                </w:rPr>
                <w:t>/2</w:t>
              </w:r>
            </w:hyperlink>
            <w:r>
              <w:t xml:space="preserve"> (представляют </w:t>
            </w:r>
            <w:r w:rsidR="00E57635">
              <w:t>КФХ</w:t>
            </w:r>
            <w:r>
              <w:t>).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3. Отчет о движении скота на ферме за период с 1 января года обращения за субсидией по первое число месяца обращения за субсидией по прилагаемой </w:t>
            </w:r>
            <w:hyperlink w:anchor="Par888" w:tooltip="ОТЧЕТ" w:history="1">
              <w:r>
                <w:rPr>
                  <w:color w:val="0000FF"/>
                </w:rPr>
                <w:t>форме N Ж-1/2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 xml:space="preserve">Реестры документов, подтверждающих факт реализации и (или) отгрузки на собственную переработку молока, по прилагаемой </w:t>
            </w:r>
            <w:hyperlink w:anchor="Par781" w:tooltip="РЕЕСТР" w:history="1">
              <w:r>
                <w:rPr>
                  <w:color w:val="0000FF"/>
                </w:rPr>
                <w:t>форме N Ж-1-1/2</w:t>
              </w:r>
            </w:hyperlink>
            <w:r>
              <w:t xml:space="preserve">. При этом в целях проверки достоверности сведений, содержащихся в таких реестрах, </w:t>
            </w:r>
            <w:r w:rsidR="00E57635">
              <w:t>СХТП</w:t>
            </w:r>
            <w:r>
              <w:t xml:space="preserve"> представляет в орган местного самоуправления (министерство) копии документов, подтверждающих реализацию и (или) отгрузку на собственную переработку молока (товарно-транспортные накладные, приемные квитанции и пр.).</w:t>
            </w:r>
            <w:proofErr w:type="gramEnd"/>
          </w:p>
          <w:p w:rsidR="00E01216" w:rsidRPr="00E57635" w:rsidRDefault="00E01216" w:rsidP="008B1CC5">
            <w:pPr>
              <w:pStyle w:val="ConsPlusNormal"/>
              <w:jc w:val="both"/>
              <w:rPr>
                <w:sz w:val="18"/>
                <w:szCs w:val="18"/>
              </w:rPr>
            </w:pPr>
            <w:r w:rsidRPr="00E57635">
              <w:rPr>
                <w:sz w:val="18"/>
                <w:szCs w:val="18"/>
              </w:rPr>
              <w:t>Копии первичных документов, подтверждающих реализацию и (или) отгрузку на собственную переработку молока, органами местного самоуправления в министерство не представляются</w:t>
            </w:r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С 24 февраля по 28 февраля года, следующего за годом проведения мероприятия (то есть с 24 февраля по 28 февраля года обращения за субсидией)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E01216">
            <w:pPr>
              <w:pStyle w:val="ConsPlusNormal"/>
            </w:pPr>
            <w:bookmarkStart w:id="2" w:name="Par252"/>
            <w:bookmarkEnd w:id="2"/>
            <w:r>
              <w:lastRenderedPageBreak/>
              <w:t>2.</w:t>
            </w:r>
          </w:p>
        </w:tc>
        <w:tc>
          <w:tcPr>
            <w:tcW w:w="2494" w:type="dxa"/>
          </w:tcPr>
          <w:p w:rsidR="00E01216" w:rsidRPr="00E01216" w:rsidRDefault="00E01216" w:rsidP="008B1CC5">
            <w:pPr>
              <w:pStyle w:val="ConsPlusNormal"/>
              <w:jc w:val="both"/>
              <w:rPr>
                <w:b/>
              </w:rPr>
            </w:pPr>
            <w:r w:rsidRPr="00E01216">
              <w:rPr>
                <w:b/>
              </w:rPr>
              <w:t xml:space="preserve">Содержание племенного маточного поголовья </w:t>
            </w:r>
            <w:r>
              <w:rPr>
                <w:b/>
              </w:rPr>
              <w:t>с/</w:t>
            </w:r>
            <w:proofErr w:type="spellStart"/>
            <w:r>
              <w:rPr>
                <w:b/>
              </w:rPr>
              <w:t>х</w:t>
            </w:r>
            <w:proofErr w:type="spellEnd"/>
            <w:r w:rsidRPr="00E01216">
              <w:rPr>
                <w:b/>
              </w:rPr>
              <w:t xml:space="preserve"> животных (на возмещение части </w:t>
            </w:r>
            <w:r w:rsidRPr="00E01216">
              <w:rPr>
                <w:b/>
              </w:rPr>
              <w:lastRenderedPageBreak/>
              <w:t xml:space="preserve">затрат СХТП на содержание в году, предшествующем году обращения за субсидией, племенного маточного поголовья </w:t>
            </w:r>
            <w:r>
              <w:rPr>
                <w:b/>
              </w:rPr>
              <w:t>с/</w:t>
            </w:r>
            <w:proofErr w:type="spellStart"/>
            <w:r>
              <w:rPr>
                <w:b/>
              </w:rPr>
              <w:t>х</w:t>
            </w:r>
            <w:proofErr w:type="spellEnd"/>
            <w:r w:rsidRPr="00E01216">
              <w:rPr>
                <w:b/>
              </w:rPr>
              <w:t xml:space="preserve"> животных) (субсидия предоставляется за счет средств федерального и областного бюджетов)</w:t>
            </w: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1. Включение СХТП в году обращения за субсидией в перечень с/</w:t>
            </w:r>
            <w:proofErr w:type="spellStart"/>
            <w:r>
              <w:t>х</w:t>
            </w:r>
            <w:proofErr w:type="spellEnd"/>
            <w:r>
              <w:t xml:space="preserve"> организаций, крестьянских фермерских хозяйств, научных </w:t>
            </w:r>
            <w:r>
              <w:lastRenderedPageBreak/>
              <w:t>организаций,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животноводства, утверждаемый Правительством Кировской области по согласованию с Минсельхоза РФ.</w:t>
            </w:r>
          </w:p>
          <w:p w:rsidR="00E01216" w:rsidRDefault="00E01216" w:rsidP="00E01216">
            <w:pPr>
              <w:pStyle w:val="ConsPlusNormal"/>
              <w:jc w:val="both"/>
            </w:pPr>
            <w:r>
              <w:t>2. Сохранение или увеличение племенного маточного поголовья с/</w:t>
            </w:r>
            <w:proofErr w:type="spellStart"/>
            <w:r>
              <w:t>х</w:t>
            </w:r>
            <w:proofErr w:type="spellEnd"/>
            <w:r>
              <w:t xml:space="preserve"> животных по состоянию на 1-е число месяца обращения за субсидией по сравнению с состоянием этого поголовья на 1 января года обращения за субсидией.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Рассчитывается в соответствии с </w:t>
            </w:r>
            <w:hyperlink r:id="rId8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содержание </w:t>
            </w:r>
            <w:r>
              <w:lastRenderedPageBreak/>
              <w:t>племенного маточного поголовья с/</w:t>
            </w:r>
            <w:proofErr w:type="spellStart"/>
            <w:r>
              <w:t>х</w:t>
            </w:r>
            <w:proofErr w:type="spellEnd"/>
            <w:r>
              <w:t xml:space="preserve"> животных,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1. Заявление о предоставлении субсидии по прилагаемой </w:t>
            </w:r>
            <w:hyperlink w:anchor="Par1252" w:tooltip="ЗАЯВЛЕНИЕ" w:history="1">
              <w:r>
                <w:rPr>
                  <w:color w:val="0000FF"/>
                </w:rPr>
                <w:t>форме N Ж-2/1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Отчеты о движении скота на ферме за год, предшествующий году обращения за субсидией, и за период с 1 января года </w:t>
            </w:r>
            <w:r>
              <w:lastRenderedPageBreak/>
              <w:t xml:space="preserve">обращения за субсидией по 1-е число месяца обращения за субсидией по прилагаемой </w:t>
            </w:r>
            <w:hyperlink w:anchor="Par888" w:tooltip="ОТЧЕТ" w:history="1">
              <w:r>
                <w:rPr>
                  <w:color w:val="0000FF"/>
                </w:rPr>
                <w:t>форме N Ж-1/2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3.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13-АПК, утверждаемой правовым актом Минсельхоза РФ.</w:t>
            </w:r>
          </w:p>
          <w:p w:rsidR="00E01216" w:rsidRDefault="00E57635" w:rsidP="008B1CC5">
            <w:pPr>
              <w:pStyle w:val="ConsPlusNormal"/>
              <w:jc w:val="both"/>
            </w:pPr>
            <w:r>
              <w:t>4</w:t>
            </w:r>
            <w:r w:rsidR="00E01216">
              <w:t xml:space="preserve">. Расчет размера средств, составленный по прилагаемой </w:t>
            </w:r>
            <w:hyperlink w:anchor="Par1358" w:tooltip="РАСЧЕТ РАЗМЕРА СРЕДСТВ" w:history="1">
              <w:r w:rsidR="00E01216">
                <w:rPr>
                  <w:color w:val="0000FF"/>
                </w:rPr>
                <w:t>форме N Ж-2/3</w:t>
              </w:r>
            </w:hyperlink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С 25</w:t>
            </w:r>
            <w:r w:rsidR="00E57635">
              <w:t>.04</w:t>
            </w:r>
            <w:r>
              <w:t xml:space="preserve"> по 30</w:t>
            </w:r>
            <w:r w:rsidR="00E57635">
              <w:t>.04</w:t>
            </w:r>
            <w:r>
              <w:t xml:space="preserve"> года, следующего за годом проведения мероприятия (</w:t>
            </w:r>
            <w:r w:rsidR="00E57635">
              <w:t xml:space="preserve">т.е. </w:t>
            </w:r>
            <w:r>
              <w:t xml:space="preserve">с </w:t>
            </w:r>
            <w:r>
              <w:lastRenderedPageBreak/>
              <w:t>25</w:t>
            </w:r>
            <w:r w:rsidR="00E57635">
              <w:t>.04</w:t>
            </w:r>
            <w:r>
              <w:t xml:space="preserve"> по 30</w:t>
            </w:r>
            <w:r w:rsidR="00E57635">
              <w:t>.04</w:t>
            </w:r>
            <w:r>
              <w:t xml:space="preserve"> года обращения за субсидией).</w:t>
            </w:r>
          </w:p>
          <w:p w:rsidR="00E01216" w:rsidRDefault="00E01216" w:rsidP="00E57635">
            <w:pPr>
              <w:pStyle w:val="ConsPlusNormal"/>
              <w:jc w:val="both"/>
            </w:pPr>
            <w:r>
              <w:t>С 11</w:t>
            </w:r>
            <w:r w:rsidR="00E57635">
              <w:t>.12 по 16.12</w:t>
            </w:r>
            <w:r>
              <w:t xml:space="preserve"> года, следующего за годом проведения мероприятия (</w:t>
            </w:r>
            <w:r w:rsidR="00E57635">
              <w:t>т.е.</w:t>
            </w:r>
            <w:r>
              <w:t xml:space="preserve"> с 11</w:t>
            </w:r>
            <w:r w:rsidR="00E57635">
              <w:t xml:space="preserve">.12 по 16.12 </w:t>
            </w:r>
            <w:r>
              <w:t xml:space="preserve">года обращения за субсидией), </w:t>
            </w:r>
            <w:r w:rsidRPr="00E57635">
              <w:rPr>
                <w:sz w:val="20"/>
                <w:szCs w:val="20"/>
              </w:rPr>
              <w:t>в случае увеличения лимитов бюджетных обязательств, доведенных министерству сельского хозяйства и продовольствия Кировской области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bookmarkStart w:id="3" w:name="Par268"/>
            <w:bookmarkEnd w:id="3"/>
            <w:r>
              <w:lastRenderedPageBreak/>
              <w:t>3.</w:t>
            </w: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  <w:jc w:val="both"/>
            </w:pPr>
            <w:proofErr w:type="gramStart"/>
            <w:r w:rsidRPr="0026290E">
              <w:rPr>
                <w:b/>
              </w:rPr>
              <w:t xml:space="preserve">Содержание </w:t>
            </w:r>
            <w:r w:rsidRPr="00E01216">
              <w:rPr>
                <w:b/>
              </w:rPr>
              <w:t xml:space="preserve">племенных быков-производителей, оцененных по качеству потомства или находящихся в процессе оценки этого качества (на возмещение части затрат СХТП на содержание племенных быков-производителей </w:t>
            </w:r>
            <w:r w:rsidRPr="00E01216">
              <w:rPr>
                <w:b/>
              </w:rPr>
              <w:lastRenderedPageBreak/>
              <w:t>старше 16 месяцев, оцененных по качеству потомства или находящихся в процессе оценки этого качества, в году, предшествующем году обращения за субсидией) (субсидия предоставляется за счет средств федерального и областного бюджетов</w:t>
            </w:r>
            <w:r>
              <w:t>)</w:t>
            </w:r>
            <w:proofErr w:type="gramEnd"/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1. Включение СХТП в году обращения за субсидией в перечень с/</w:t>
            </w:r>
            <w:proofErr w:type="spellStart"/>
            <w:r>
              <w:t>х</w:t>
            </w:r>
            <w:proofErr w:type="spellEnd"/>
            <w:r>
              <w:t xml:space="preserve"> организаций, </w:t>
            </w:r>
            <w:r w:rsidR="00D13867">
              <w:t>КФХ</w:t>
            </w:r>
            <w:r>
              <w:t xml:space="preserve">, научных организаций,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животноводства, </w:t>
            </w:r>
            <w:r>
              <w:lastRenderedPageBreak/>
              <w:t>утверждаемый Правительством Кировской области по согласованию с Минсельхоза РФ.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2. Сохранение или увеличение поголовья племенных быков-производителей молочного и (или) мясного направления по состоянию на 1-е число месяца обращения за субсидией по сравнению с состоянием этого поголовья на 1 января года обращения за субсидией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Рассчитывается в соответствии с </w:t>
            </w:r>
            <w:hyperlink r:id="rId9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содержание племенных быков-производителей, оцененных по качеству потомства или находящихся в процессе оценки этого качества, утвержденной </w:t>
            </w:r>
            <w:r>
              <w:lastRenderedPageBreak/>
              <w:t>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1. Заявление о предоставлении субсидии по прилагаемой </w:t>
            </w:r>
            <w:hyperlink w:anchor="Par1252" w:tooltip="ЗАЯВЛЕНИЕ" w:history="1">
              <w:r>
                <w:rPr>
                  <w:color w:val="0000FF"/>
                </w:rPr>
                <w:t>форме N Ж-2/1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Отчеты о движении скота на ферме за год, предшествующий году обращения за субсидией, и за период с 1 января года обращения за субсидией по 1-е число месяца обращения за субсидией по прилагаемой </w:t>
            </w:r>
            <w:hyperlink w:anchor="Par888" w:tooltip="ОТЧЕТ" w:history="1">
              <w:r>
                <w:rPr>
                  <w:color w:val="0000FF"/>
                </w:rPr>
                <w:t>форме N Ж-1/2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13-АПК, </w:t>
            </w:r>
            <w:r>
              <w:lastRenderedPageBreak/>
              <w:t>утверждаемой правовым актом Министерства сельского хозяйства РФ.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4. Расчет размера средств, составленный по прилагаемой </w:t>
            </w:r>
            <w:hyperlink w:anchor="Par1403" w:tooltip="РАСЧЕТ РАЗМЕРА СРЕДСТВ" w:history="1">
              <w:r>
                <w:rPr>
                  <w:color w:val="0000FF"/>
                </w:rPr>
                <w:t>форме N Ж-2/4</w:t>
              </w:r>
            </w:hyperlink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С 1 мая по 15 мая года, следующего за годом проведения мероприятия (то есть с 1 мая по 15 мая года обращения за субсидией)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bookmarkStart w:id="4" w:name="Par288"/>
            <w:bookmarkEnd w:id="4"/>
            <w:r>
              <w:lastRenderedPageBreak/>
              <w:t>4.</w:t>
            </w:r>
          </w:p>
        </w:tc>
        <w:tc>
          <w:tcPr>
            <w:tcW w:w="2494" w:type="dxa"/>
          </w:tcPr>
          <w:p w:rsidR="00E01216" w:rsidRPr="00E01216" w:rsidRDefault="00E01216" w:rsidP="008B1CC5">
            <w:pPr>
              <w:pStyle w:val="ConsPlusNormal"/>
              <w:jc w:val="both"/>
              <w:rPr>
                <w:b/>
              </w:rPr>
            </w:pPr>
            <w:proofErr w:type="gramStart"/>
            <w:r w:rsidRPr="00E01216">
              <w:rPr>
                <w:b/>
              </w:rPr>
              <w:t xml:space="preserve">Приобретение племенного молодняка </w:t>
            </w:r>
            <w:r>
              <w:rPr>
                <w:b/>
              </w:rPr>
              <w:t>с/</w:t>
            </w:r>
            <w:proofErr w:type="spellStart"/>
            <w:r>
              <w:rPr>
                <w:b/>
              </w:rPr>
              <w:t>х</w:t>
            </w:r>
            <w:proofErr w:type="spellEnd"/>
            <w:r w:rsidRPr="00E01216">
              <w:rPr>
                <w:b/>
              </w:rPr>
              <w:t xml:space="preserve"> животных (возмещение части затрат СХТП на приобретение племенного молодняка </w:t>
            </w:r>
            <w:r>
              <w:rPr>
                <w:b/>
              </w:rPr>
              <w:t>с/</w:t>
            </w:r>
            <w:proofErr w:type="spellStart"/>
            <w:r>
              <w:rPr>
                <w:b/>
              </w:rPr>
              <w:t>х</w:t>
            </w:r>
            <w:proofErr w:type="spellEnd"/>
            <w:r w:rsidRPr="00E01216">
              <w:rPr>
                <w:b/>
              </w:rPr>
              <w:t xml:space="preserve"> животных и (или) уплату лизинговых платежей по договорам финансовой аренды (лизинга) (кроме приобретенного по импорту) в году, предшествующем году обращения за субсидией, а также в первом полугодии </w:t>
            </w:r>
            <w:r w:rsidRPr="00E01216">
              <w:rPr>
                <w:b/>
              </w:rPr>
              <w:lastRenderedPageBreak/>
              <w:t>года обращения за субсидией) (субсидия предоставляется за счет средств федерального и областного бюджетов)</w:t>
            </w:r>
            <w:proofErr w:type="gramEnd"/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Рассчитывается в соответствии с </w:t>
            </w:r>
            <w:hyperlink r:id="rId10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приобретение племенного молодняка с/</w:t>
            </w:r>
            <w:proofErr w:type="spellStart"/>
            <w:r>
              <w:t>х</w:t>
            </w:r>
            <w:proofErr w:type="spellEnd"/>
            <w:r>
              <w:t xml:space="preserve"> животных,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1. Справка-расчет суммы субсидии по прилагаемой </w:t>
            </w:r>
            <w:hyperlink w:anchor="Par1447" w:tooltip="СПРАВКА-РАСЧЕТ" w:history="1">
              <w:r>
                <w:rPr>
                  <w:color w:val="0000FF"/>
                </w:rPr>
                <w:t>форме N Ж-4/1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2. Копия договора поставки (купли-продажи) и (или) комиссии, в том числе с рассрочкой оплаты, либо копия договора финансовой аренды (лизинга) племенного молодняка, а также копия кредитного договора в случае оплаты за счет кредитных средств.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3. Копия счета-фактуры (или счета) на приобретение животных.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4. Копии документов, подтверждающих оплату приобретенных животных.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5. Копия акта-счета приема-передачи племенных животных по прилагаемой </w:t>
            </w:r>
            <w:hyperlink w:anchor="Par1562" w:tooltip="                             АКТ-СЧЕТ N _____" w:history="1">
              <w:r>
                <w:rPr>
                  <w:color w:val="0000FF"/>
                </w:rPr>
                <w:t>форме N Ж-4/2</w:t>
              </w:r>
            </w:hyperlink>
          </w:p>
        </w:tc>
        <w:tc>
          <w:tcPr>
            <w:tcW w:w="2126" w:type="dxa"/>
          </w:tcPr>
          <w:p w:rsidR="00E01216" w:rsidRDefault="00E01216" w:rsidP="00E57635">
            <w:pPr>
              <w:pStyle w:val="ConsPlusNormal"/>
              <w:spacing w:line="216" w:lineRule="auto"/>
              <w:jc w:val="both"/>
            </w:pPr>
            <w:r>
              <w:t>При приобретении племенного молодняка с/</w:t>
            </w:r>
            <w:proofErr w:type="spellStart"/>
            <w:r>
              <w:t>х</w:t>
            </w:r>
            <w:proofErr w:type="spellEnd"/>
            <w:r>
              <w:t xml:space="preserve"> животных в году, предшествующем году обращения за субсидией, - с 15</w:t>
            </w:r>
            <w:r w:rsidR="00E57635">
              <w:t>.04</w:t>
            </w:r>
            <w:r>
              <w:t xml:space="preserve"> по 30</w:t>
            </w:r>
            <w:r w:rsidR="00E57635">
              <w:t>.04</w:t>
            </w:r>
            <w:r>
              <w:t xml:space="preserve"> года, следующего за годом проведения мероприятия (то есть не позднее 30</w:t>
            </w:r>
            <w:r w:rsidR="00E57635">
              <w:t>.04</w:t>
            </w:r>
            <w:r>
              <w:t xml:space="preserve"> года обращения за субсидией). При приобретении племенного молодняка с/</w:t>
            </w:r>
            <w:proofErr w:type="spellStart"/>
            <w:r>
              <w:t>х</w:t>
            </w:r>
            <w:proofErr w:type="spellEnd"/>
            <w:r>
              <w:t xml:space="preserve"> животных с января по апрель (включительно) года обращения за </w:t>
            </w:r>
            <w:r>
              <w:lastRenderedPageBreak/>
              <w:t>субсидией - с 9</w:t>
            </w:r>
            <w:r w:rsidR="00E57635">
              <w:t>.06</w:t>
            </w:r>
            <w:r>
              <w:t xml:space="preserve"> по 15</w:t>
            </w:r>
            <w:r w:rsidR="00E57635">
              <w:t>.06</w:t>
            </w:r>
            <w:r>
              <w:t xml:space="preserve"> года проведения мероприятия (</w:t>
            </w:r>
            <w:r w:rsidR="00E57635">
              <w:t>т.е.</w:t>
            </w:r>
            <w:r>
              <w:t xml:space="preserve"> не позднее 15</w:t>
            </w:r>
            <w:r w:rsidR="00E57635">
              <w:t>.06</w:t>
            </w:r>
            <w:r>
              <w:t xml:space="preserve"> года обращения за субсидией)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t>При приобретении племенного молодняка с/</w:t>
            </w:r>
            <w:proofErr w:type="spellStart"/>
            <w:r>
              <w:t>х</w:t>
            </w:r>
            <w:proofErr w:type="spellEnd"/>
            <w:r>
              <w:t xml:space="preserve"> животных в племенных стадах, зарегистрированных в государственном племенном регистре РФ, следующих видов:</w:t>
            </w:r>
          </w:p>
        </w:tc>
        <w:tc>
          <w:tcPr>
            <w:tcW w:w="2409" w:type="dxa"/>
            <w:vMerge w:val="restart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5103" w:type="dxa"/>
            <w:vMerge w:val="restart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E01216" w:rsidRDefault="00E01216" w:rsidP="008B1CC5">
            <w:pPr>
              <w:pStyle w:val="ConsPlusNormal"/>
            </w:pP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t>1. Племенной молодняк крупного рогатого скота молочного и мясного направления (телки, нетели, бычки мясного направления младше 16 месяцев).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2. Племенной молодняк лошадей (кобылки и жеребчики младше 36 месяцев).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3. Племенной молодняк пушных зверей клеточного разведения (норка, лисица, песец, соболь).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4. Племенной молодняк овец и (или) коз (ярки, баранчики, козочки, козлики младше 12 месяцев).</w:t>
            </w:r>
          </w:p>
          <w:p w:rsidR="00E01216" w:rsidRDefault="000E2C08" w:rsidP="008B1CC5">
            <w:pPr>
              <w:pStyle w:val="ConsPlusNormal"/>
              <w:jc w:val="both"/>
            </w:pPr>
            <w:r>
              <w:t>5</w:t>
            </w:r>
            <w:r w:rsidR="00E01216">
              <w:t xml:space="preserve">. </w:t>
            </w:r>
            <w:proofErr w:type="spellStart"/>
            <w:r w:rsidR="00E01216">
              <w:t>Пчелопакеты</w:t>
            </w:r>
            <w:proofErr w:type="spellEnd"/>
          </w:p>
        </w:tc>
        <w:tc>
          <w:tcPr>
            <w:tcW w:w="2409" w:type="dxa"/>
            <w:vMerge/>
          </w:tcPr>
          <w:p w:rsidR="00E01216" w:rsidRDefault="00E01216" w:rsidP="008B1CC5">
            <w:pPr>
              <w:pStyle w:val="ConsPlusNormal"/>
              <w:jc w:val="both"/>
            </w:pPr>
          </w:p>
        </w:tc>
        <w:tc>
          <w:tcPr>
            <w:tcW w:w="5103" w:type="dxa"/>
            <w:vMerge/>
          </w:tcPr>
          <w:p w:rsidR="00E01216" w:rsidRDefault="00E01216" w:rsidP="008B1CC5">
            <w:pPr>
              <w:pStyle w:val="ConsPlusNormal"/>
              <w:jc w:val="both"/>
            </w:pPr>
          </w:p>
        </w:tc>
        <w:tc>
          <w:tcPr>
            <w:tcW w:w="2126" w:type="dxa"/>
            <w:vMerge/>
          </w:tcPr>
          <w:p w:rsidR="00E01216" w:rsidRDefault="00E01216" w:rsidP="008B1CC5">
            <w:pPr>
              <w:pStyle w:val="ConsPlusNormal"/>
              <w:jc w:val="both"/>
            </w:pP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</w:pP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При приобретении </w:t>
            </w:r>
            <w:r>
              <w:lastRenderedPageBreak/>
              <w:t>организациями по искусственному осеменению с/</w:t>
            </w:r>
            <w:proofErr w:type="spellStart"/>
            <w:r>
              <w:t>х</w:t>
            </w:r>
            <w:proofErr w:type="spellEnd"/>
            <w:r>
              <w:t xml:space="preserve"> животных племенных бычков младше 16 месяцев молочного и (или) мясного направления продуктивности</w:t>
            </w:r>
          </w:p>
        </w:tc>
        <w:tc>
          <w:tcPr>
            <w:tcW w:w="2409" w:type="dxa"/>
            <w:vMerge/>
          </w:tcPr>
          <w:p w:rsidR="00E01216" w:rsidRDefault="00E01216" w:rsidP="008B1CC5">
            <w:pPr>
              <w:pStyle w:val="ConsPlusNormal"/>
              <w:jc w:val="both"/>
            </w:pPr>
          </w:p>
        </w:tc>
        <w:tc>
          <w:tcPr>
            <w:tcW w:w="5103" w:type="dxa"/>
            <w:vMerge/>
          </w:tcPr>
          <w:p w:rsidR="00E01216" w:rsidRDefault="00E01216" w:rsidP="008B1CC5">
            <w:pPr>
              <w:pStyle w:val="ConsPlusNormal"/>
              <w:jc w:val="both"/>
            </w:pPr>
          </w:p>
        </w:tc>
        <w:tc>
          <w:tcPr>
            <w:tcW w:w="2126" w:type="dxa"/>
            <w:vMerge/>
          </w:tcPr>
          <w:p w:rsidR="00E01216" w:rsidRDefault="00E01216" w:rsidP="008B1CC5">
            <w:pPr>
              <w:pStyle w:val="ConsPlusNormal"/>
              <w:jc w:val="both"/>
            </w:pP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  <w:jc w:val="both"/>
            </w:pPr>
            <w:r w:rsidRPr="0026290E">
              <w:rPr>
                <w:b/>
              </w:rPr>
              <w:t>Развитие овцеводства и козоводства (на возмещение части затрат СХТП на содержание в году, предшествующем году обращения за субсидией, маточного поголовья овец и коз в целях прироста маточного поголовья овец и коз) (субсидия предоставляется за счет средств федерального и областного бюджетов</w:t>
            </w:r>
            <w:r>
              <w:t>)</w:t>
            </w: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t>1. Наличие у СХТП маточного поголовья овец и коз на первое число месяца обращения за субсидией.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Сохранение или увеличение маточного поголовья овец и коз </w:t>
            </w:r>
            <w:proofErr w:type="gramStart"/>
            <w:r>
              <w:t>по состоянию на начало месяца обращения за субсидией по сравнению с состоянием</w:t>
            </w:r>
            <w:proofErr w:type="gramEnd"/>
            <w:r>
              <w:t xml:space="preserve"> этого поголовья на 1 января года обращения за субсидией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Рассчитывается в соответствии с </w:t>
            </w:r>
            <w:hyperlink r:id="rId11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содержание маточного поголовья овец и коз,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1. Заявление о предоставлении субсидии по прилагаемой </w:t>
            </w:r>
            <w:hyperlink w:anchor="Par1672" w:tooltip="ЗАЯВЛЕНИЕ" w:history="1">
              <w:r>
                <w:rPr>
                  <w:color w:val="0000FF"/>
                </w:rPr>
                <w:t>форме N Ж-5/1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Копия сведений о состоянии животноводства по форме федерального статистического наблюдения N 24-СХ, за год, предшествующий году обращения за субсидией (представляют сельскохозяйственные организации), или копия сведений о производстве продукции животноводства и поголовье скота по форме федерального статистического </w:t>
            </w:r>
            <w:r w:rsidR="000E2C08">
              <w:t>наблюдения N 3-фермер (годовая)</w:t>
            </w:r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Отчет о движении скота на ферме за период с 1 января года обращения за субсидией по первое число месяца обращения за субсидией по прилагаемой </w:t>
            </w:r>
            <w:hyperlink w:anchor="Par888" w:tooltip="ОТЧЕТ" w:history="1">
              <w:r>
                <w:rPr>
                  <w:color w:val="0000FF"/>
                </w:rPr>
                <w:t>форме N Ж-1/2</w:t>
              </w:r>
            </w:hyperlink>
            <w:r>
              <w:t>.</w:t>
            </w:r>
          </w:p>
          <w:p w:rsidR="00E01216" w:rsidRDefault="00E01216" w:rsidP="000E2C08">
            <w:pPr>
              <w:pStyle w:val="ConsPlusNormal"/>
              <w:jc w:val="both"/>
            </w:pPr>
            <w:r>
              <w:t>4. Отчет о производстве, себестоимости и реализации продукции животноводства за год, предшествующий году обращения за субсидией, составленный по форме годовой бухгалтерской отчетности N 13-АПК</w:t>
            </w:r>
            <w:r w:rsidR="000E2C08">
              <w:t>.</w:t>
            </w:r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t>С 15 апреля по 30 апреля года, следующего за годом проведения мероприятия (то есть с 15 апреля по 30 апреля года обращения за субсидией)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bookmarkStart w:id="5" w:name="Par330"/>
            <w:bookmarkEnd w:id="5"/>
            <w:r>
              <w:t>6.</w:t>
            </w:r>
          </w:p>
        </w:tc>
        <w:tc>
          <w:tcPr>
            <w:tcW w:w="2494" w:type="dxa"/>
          </w:tcPr>
          <w:p w:rsidR="00E01216" w:rsidRPr="0026290E" w:rsidRDefault="00E01216" w:rsidP="008B1CC5">
            <w:pPr>
              <w:pStyle w:val="ConsPlusNormal"/>
              <w:jc w:val="both"/>
              <w:rPr>
                <w:b/>
              </w:rPr>
            </w:pPr>
            <w:r w:rsidRPr="0026290E">
              <w:rPr>
                <w:b/>
              </w:rPr>
              <w:t xml:space="preserve">Приобретение кормов для молочного крупного рогатого скота (на возмещение части затрат СХТП, осуществляющих разведение и (или) содержание </w:t>
            </w:r>
            <w:r w:rsidRPr="0026290E">
              <w:rPr>
                <w:b/>
              </w:rPr>
              <w:lastRenderedPageBreak/>
              <w:t>молочного крупного рогатого скота, на приобретение кормов для молочного крупного рогатого скота) (субсидия предоставляется за счет средств федерального бюджета)</w:t>
            </w: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1. Наличие поголовья молочных коров на 1-е число месяца обращения за субсидией.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 xml:space="preserve">Сохранение поголовья молочных коров по состоянию на 31 декабря года, предшествующего году обращения за субсидией, по </w:t>
            </w:r>
            <w:r>
              <w:lastRenderedPageBreak/>
              <w:t xml:space="preserve">сравнению с состоянием этого поголовья на 31 декабря года, предыдущего предшествующему году обращения за субсидией (указанное условие не распространяется на СХТП, которые начали хозяйственную деятельность по разведению молочного </w:t>
            </w:r>
            <w:proofErr w:type="spellStart"/>
            <w:r w:rsidR="000E2C08">
              <w:t>крс</w:t>
            </w:r>
            <w:proofErr w:type="spellEnd"/>
            <w:r>
              <w:t xml:space="preserve"> в году обращения за субсидией и в году, предшествующем году обращения за субсидией, а также</w:t>
            </w:r>
            <w:proofErr w:type="gramEnd"/>
            <w:r>
              <w:t xml:space="preserve"> в случае снижения поголовья молочного </w:t>
            </w:r>
            <w:proofErr w:type="spellStart"/>
            <w:r w:rsidR="000E2C08">
              <w:t>крс</w:t>
            </w:r>
            <w:proofErr w:type="spellEnd"/>
            <w:r>
              <w:t xml:space="preserve">, связанного с наступлением обстоятельств непреодолимой силы или лейкозом </w:t>
            </w:r>
            <w:proofErr w:type="spellStart"/>
            <w:r w:rsidR="000E2C08">
              <w:t>крс</w:t>
            </w:r>
            <w:proofErr w:type="spellEnd"/>
            <w:r>
              <w:t xml:space="preserve"> в году, предшествующем году предоставления субсидий, при условии предоставления документов, подтверждающих наступление обстоятельств непреодолимой силы, и (или) документов, подтверждающих проведение мероприятий по оздоровлению стада от лейкоза </w:t>
            </w:r>
            <w:proofErr w:type="spellStart"/>
            <w:r w:rsidR="000E2C08">
              <w:t>крс</w:t>
            </w:r>
            <w:proofErr w:type="spellEnd"/>
            <w:r>
              <w:t>).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 xml:space="preserve">Приобретение в период с 01.01 по 30.11 года обращения за субсидией следующих видов кормов для молочного крупного </w:t>
            </w:r>
            <w:r>
              <w:lastRenderedPageBreak/>
              <w:t xml:space="preserve">рогатого скота: фуражного зерна (пшеница, ячмень, овес, кукуруза), сена, сенажа, силоса, жмыхов, шротов, комбикормов для крупного рогатого скота, свекловичного жома, свекловичной патоки (мелассы), гранулированной травяной муки, оболочки сои, </w:t>
            </w:r>
            <w:proofErr w:type="spellStart"/>
            <w:r>
              <w:t>белково-витаминно-минерального</w:t>
            </w:r>
            <w:proofErr w:type="spellEnd"/>
            <w:r>
              <w:t xml:space="preserve"> концентрата</w:t>
            </w:r>
            <w:proofErr w:type="gramEnd"/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Рассчитывается </w:t>
            </w:r>
            <w:proofErr w:type="gramStart"/>
            <w:r>
              <w:t xml:space="preserve">в соответствии с </w:t>
            </w:r>
            <w:hyperlink r:id="rId12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возмещение части затрат на приобретение кормов для молочного крупного рогатого </w:t>
            </w:r>
            <w:r>
              <w:lastRenderedPageBreak/>
              <w:t>скота</w:t>
            </w:r>
            <w:proofErr w:type="gramEnd"/>
            <w:r>
              <w:t>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 xml:space="preserve">1. Заявление о предоставлении субсидии по прилагаемой </w:t>
            </w:r>
            <w:hyperlink w:anchor="Par1767" w:tooltip="ЗАЯВЛЕНИЕ" w:history="1">
              <w:r>
                <w:rPr>
                  <w:color w:val="0000FF"/>
                </w:rPr>
                <w:t>форме N Ж-6/1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Расчет размера средств по прилагаемой </w:t>
            </w:r>
            <w:hyperlink w:anchor="Par1862" w:tooltip="РАСЧЕТ РАЗМЕРА СРЕДСТВ" w:history="1">
              <w:r>
                <w:rPr>
                  <w:color w:val="0000FF"/>
                </w:rPr>
                <w:t>форме N Ж-6/2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 xml:space="preserve">Реестр документов, подтверждающих факт и объемы приобретения кормов для молочного </w:t>
            </w:r>
            <w:proofErr w:type="spellStart"/>
            <w:r w:rsidR="00D13867">
              <w:t>крс</w:t>
            </w:r>
            <w:proofErr w:type="spellEnd"/>
            <w:r>
              <w:t xml:space="preserve">, по прилагаемой </w:t>
            </w:r>
            <w:hyperlink w:anchor="Par1916" w:tooltip="РЕЕСТР" w:history="1">
              <w:r>
                <w:rPr>
                  <w:color w:val="0000FF"/>
                </w:rPr>
                <w:t>форме N Ж-6/3</w:t>
              </w:r>
            </w:hyperlink>
            <w:r>
              <w:t xml:space="preserve">. При этом в целях проверки достоверности сведений, содержащихся в таких реестрах, </w:t>
            </w:r>
            <w:r w:rsidR="000E2C08">
              <w:t xml:space="preserve">СХТП </w:t>
            </w:r>
            <w:r>
              <w:lastRenderedPageBreak/>
              <w:t xml:space="preserve">представляет в орган местного самоуправления (в министерство) копии документов, подтверждающих приобретение кормов для молочного </w:t>
            </w:r>
            <w:proofErr w:type="spellStart"/>
            <w:r w:rsidR="000E2C08">
              <w:t>крс</w:t>
            </w:r>
            <w:proofErr w:type="spellEnd"/>
            <w:r>
              <w:t>:</w:t>
            </w:r>
            <w:proofErr w:type="gramEnd"/>
          </w:p>
          <w:p w:rsidR="00E01216" w:rsidRDefault="00E01216" w:rsidP="008B1CC5">
            <w:pPr>
              <w:pStyle w:val="ConsPlusNormal"/>
              <w:jc w:val="both"/>
            </w:pPr>
            <w:r>
              <w:t>3.1. Копии договоров поставки (купли-продажи) кормов, а также копии кредитных договоров в случае оплаты за счет кредитных средств.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3.2. Копии счетов-фактур (или счета) и (или) копии товарно-транспортных накладных на приобретение кормов.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3.3. Копии документов, подтверждающих оплату приобретенных кормов (платежное поручение или кассовый чек).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4. В случае оздоровления стада от лейкоза крупного рогатого скота: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4.1.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СХТП.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4.2. Копии актов на выбытие животных и птицы по </w:t>
            </w:r>
            <w:hyperlink r:id="rId13" w:history="1">
              <w:r>
                <w:rPr>
                  <w:color w:val="0000FF"/>
                </w:rPr>
                <w:t>форме СП-54</w:t>
              </w:r>
            </w:hyperlink>
            <w:r>
              <w:t>, утвержденной постановлением Государственного комитета РФ по статистике от 29.09.1997 N 68 "Об утверждении унифицированных форм первичной учетной документации по учету сельскохозяйственной продукции и сырья"</w:t>
            </w:r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lastRenderedPageBreak/>
              <w:t>С 14 декабря по 16 декабря года проведения мероприятия (то есть не позднее 16 декабря года обращения за субсидией)</w:t>
            </w:r>
          </w:p>
        </w:tc>
      </w:tr>
      <w:tr w:rsidR="00E01216" w:rsidTr="00E57635">
        <w:tc>
          <w:tcPr>
            <w:tcW w:w="737" w:type="dxa"/>
          </w:tcPr>
          <w:p w:rsidR="00E01216" w:rsidRDefault="00E01216" w:rsidP="008B1CC5">
            <w:pPr>
              <w:pStyle w:val="ConsPlusNormal"/>
              <w:jc w:val="center"/>
            </w:pPr>
            <w:bookmarkStart w:id="6" w:name="Par348"/>
            <w:bookmarkEnd w:id="6"/>
            <w:r>
              <w:lastRenderedPageBreak/>
              <w:t>7.</w:t>
            </w:r>
          </w:p>
        </w:tc>
        <w:tc>
          <w:tcPr>
            <w:tcW w:w="2494" w:type="dxa"/>
          </w:tcPr>
          <w:p w:rsidR="00E01216" w:rsidRDefault="00E01216" w:rsidP="008B1CC5">
            <w:pPr>
              <w:pStyle w:val="ConsPlusNormal"/>
              <w:jc w:val="both"/>
            </w:pPr>
            <w:r w:rsidRPr="0026290E">
              <w:rPr>
                <w:b/>
              </w:rPr>
              <w:t>Поддержание доходности СХТП в отрасли молочного животноводства (на возмещение части затрат СХТП на 1 килограмм реализованного и (или) отгруженного на собственную переработку молока) (субсидия предоставляется за счет средств областного бюджета</w:t>
            </w:r>
            <w:r>
              <w:t>)</w:t>
            </w:r>
          </w:p>
        </w:tc>
        <w:tc>
          <w:tcPr>
            <w:tcW w:w="3149" w:type="dxa"/>
          </w:tcPr>
          <w:p w:rsidR="00E01216" w:rsidRDefault="00E01216" w:rsidP="008B1CC5">
            <w:pPr>
              <w:pStyle w:val="ConsPlusNormal"/>
              <w:jc w:val="both"/>
            </w:pPr>
            <w:r>
              <w:t>1. Осуществление реализации и (или) отгрузки на собственную переработку коровьего и (или) козьего молока в течение первого квартала 2022 года.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>2. Сохранение или увеличение поголовья коров и (или)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</w:t>
            </w:r>
          </w:p>
        </w:tc>
        <w:tc>
          <w:tcPr>
            <w:tcW w:w="2409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Рассчитывается в соответствии с </w:t>
            </w:r>
            <w:hyperlink r:id="rId14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суммы субсидии на поддержание доходности СХТП в отрасли молочного животноводства, утвержденной постановлением Правительства Кировской области от 15.02.2018 N 78-П</w:t>
            </w:r>
          </w:p>
        </w:tc>
        <w:tc>
          <w:tcPr>
            <w:tcW w:w="5103" w:type="dxa"/>
          </w:tcPr>
          <w:p w:rsidR="00E01216" w:rsidRDefault="00E01216" w:rsidP="008B1CC5">
            <w:pPr>
              <w:pStyle w:val="ConsPlusNormal"/>
              <w:jc w:val="both"/>
            </w:pPr>
            <w:r>
              <w:t xml:space="preserve">1. Заявление о предоставлении субсидии по прилагаемой </w:t>
            </w:r>
            <w:hyperlink w:anchor="Par2023" w:tooltip="ЗАЯВЛЕНИЕ" w:history="1">
              <w:r>
                <w:rPr>
                  <w:color w:val="0000FF"/>
                </w:rPr>
                <w:t>форме N</w:t>
              </w:r>
              <w:proofErr w:type="gramStart"/>
              <w:r>
                <w:rPr>
                  <w:color w:val="0000FF"/>
                </w:rPr>
                <w:t xml:space="preserve"> Ж</w:t>
              </w:r>
              <w:proofErr w:type="gramEnd"/>
              <w:r>
                <w:rPr>
                  <w:color w:val="0000FF"/>
                </w:rPr>
                <w:t xml:space="preserve"> 7/1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2. Отчет о движении скота на ферме за период с 1 января года обращения за субсидией по первое число месяца обращения за субсидией по прилагаемой </w:t>
            </w:r>
            <w:hyperlink w:anchor="Par888" w:tooltip="ОТЧЕТ" w:history="1">
              <w:r>
                <w:rPr>
                  <w:color w:val="0000FF"/>
                </w:rPr>
                <w:t>форме N Ж-1/2</w:t>
              </w:r>
            </w:hyperlink>
            <w:r>
              <w:t>.</w:t>
            </w:r>
          </w:p>
          <w:p w:rsidR="00E01216" w:rsidRDefault="00E01216" w:rsidP="008B1CC5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 xml:space="preserve">Реестры документов, подтверждающих факт реализации и (или) отгрузки на собственную переработку молока, по прилагаемой </w:t>
            </w:r>
            <w:hyperlink w:anchor="Par1052" w:tooltip="РЕЕСТР" w:history="1">
              <w:r>
                <w:rPr>
                  <w:color w:val="0000FF"/>
                </w:rPr>
                <w:t>форме N Ж-1/3</w:t>
              </w:r>
            </w:hyperlink>
            <w:r>
              <w:t xml:space="preserve">. При этом в целях проверки достоверности сведений, содержащихся в таких реестрах, </w:t>
            </w:r>
            <w:r w:rsidR="000E2C08">
              <w:t>СХТП</w:t>
            </w:r>
            <w:r>
              <w:t xml:space="preserve"> представляет в орган местного самоуправления (министерство) копии документов, подтверждающих реализацию и (или) отгрузку на собственную переработку молока (</w:t>
            </w:r>
            <w:proofErr w:type="spellStart"/>
            <w:r w:rsidR="000E2C08">
              <w:t>ттн</w:t>
            </w:r>
            <w:proofErr w:type="spellEnd"/>
            <w:r>
              <w:t>, приемные квитанции и пр.).</w:t>
            </w:r>
            <w:proofErr w:type="gramEnd"/>
          </w:p>
          <w:p w:rsidR="00E01216" w:rsidRPr="000E2C08" w:rsidRDefault="00E01216" w:rsidP="008B1CC5">
            <w:pPr>
              <w:pStyle w:val="ConsPlusNormal"/>
              <w:jc w:val="both"/>
              <w:rPr>
                <w:sz w:val="18"/>
                <w:szCs w:val="18"/>
              </w:rPr>
            </w:pPr>
            <w:r w:rsidRPr="000E2C08">
              <w:rPr>
                <w:sz w:val="18"/>
                <w:szCs w:val="18"/>
              </w:rPr>
              <w:t>Копии первичных документов органами местного самоуправления в министерство не представляются</w:t>
            </w:r>
          </w:p>
        </w:tc>
        <w:tc>
          <w:tcPr>
            <w:tcW w:w="2126" w:type="dxa"/>
          </w:tcPr>
          <w:p w:rsidR="00E01216" w:rsidRDefault="00E01216" w:rsidP="008B1CC5">
            <w:pPr>
              <w:pStyle w:val="ConsPlusNormal"/>
              <w:jc w:val="both"/>
            </w:pPr>
            <w:r>
              <w:t>С 15 августа по 17 августа года проведения мероприятия (то есть с 15 августа по 17 августа года обращения за субсидией)</w:t>
            </w:r>
          </w:p>
        </w:tc>
      </w:tr>
    </w:tbl>
    <w:p w:rsidR="00E01216" w:rsidRDefault="00E01216"/>
    <w:sectPr w:rsidR="00E01216" w:rsidSect="00E01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EFF"/>
    <w:multiLevelType w:val="hybridMultilevel"/>
    <w:tmpl w:val="7E2CF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216"/>
    <w:rsid w:val="000E2C08"/>
    <w:rsid w:val="0026290E"/>
    <w:rsid w:val="004C39F7"/>
    <w:rsid w:val="005F1E86"/>
    <w:rsid w:val="008E6435"/>
    <w:rsid w:val="00943EDC"/>
    <w:rsid w:val="00BE12A4"/>
    <w:rsid w:val="00D13867"/>
    <w:rsid w:val="00E01216"/>
    <w:rsid w:val="00E5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2999&amp;date=21.10.2022&amp;dst=100255&amp;field=134" TargetMode="External"/><Relationship Id="rId13" Type="http://schemas.openxmlformats.org/officeDocument/2006/relationships/hyperlink" Target="https://login.consultant.ru/link/?req=doc&amp;base=LAW&amp;n=27937&amp;date=21.10.2022&amp;dst=102993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92999&amp;date=21.10.2022&amp;dst=100242&amp;field=134" TargetMode="External"/><Relationship Id="rId12" Type="http://schemas.openxmlformats.org/officeDocument/2006/relationships/hyperlink" Target="https://login.consultant.ru/link/?req=doc&amp;base=RLAW240&amp;n=192999&amp;date=21.10.2022&amp;dst=61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7937&amp;date=21.10.2022&amp;dst=102993&amp;field=134" TargetMode="External"/><Relationship Id="rId11" Type="http://schemas.openxmlformats.org/officeDocument/2006/relationships/hyperlink" Target="https://login.consultant.ru/link/?req=doc&amp;base=RLAW240&amp;n=192999&amp;date=21.10.2022&amp;dst=100345&amp;field=134" TargetMode="External"/><Relationship Id="rId5" Type="http://schemas.openxmlformats.org/officeDocument/2006/relationships/hyperlink" Target="https://login.consultant.ru/link/?req=doc&amp;base=RLAW240&amp;n=192999&amp;date=21.10.2022&amp;dst=100199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192999&amp;date=21.10.2022&amp;dst=10028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2999&amp;date=21.10.2022&amp;dst=100275&amp;field=134" TargetMode="External"/><Relationship Id="rId14" Type="http://schemas.openxmlformats.org/officeDocument/2006/relationships/hyperlink" Target="https://login.consultant.ru/link/?req=doc&amp;base=RLAW240&amp;n=192999&amp;date=21.10.2022&amp;dst=10019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2022-10-25T11:55:00Z</dcterms:created>
  <dcterms:modified xsi:type="dcterms:W3CDTF">2022-10-26T08:10:00Z</dcterms:modified>
</cp:coreProperties>
</file>