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73" w:rsidRDefault="00F37273" w:rsidP="00F37273">
      <w:pPr>
        <w:pStyle w:val="ConsPlusNormal"/>
        <w:jc w:val="right"/>
        <w:outlineLvl w:val="1"/>
      </w:pPr>
      <w:r>
        <w:t>Приложение N 1</w:t>
      </w:r>
    </w:p>
    <w:p w:rsidR="00F37273" w:rsidRDefault="00F37273" w:rsidP="00F37273">
      <w:pPr>
        <w:pStyle w:val="ConsPlusNormal"/>
        <w:jc w:val="right"/>
      </w:pPr>
      <w:r>
        <w:t>к Порядку</w:t>
      </w:r>
    </w:p>
    <w:p w:rsidR="00F37273" w:rsidRDefault="00F37273" w:rsidP="00F37273">
      <w:pPr>
        <w:pStyle w:val="ConsPlusNormal"/>
        <w:jc w:val="both"/>
      </w:pPr>
    </w:p>
    <w:p w:rsidR="00F37273" w:rsidRDefault="00F37273" w:rsidP="00F37273">
      <w:pPr>
        <w:pStyle w:val="ConsPlusTitle"/>
        <w:jc w:val="center"/>
      </w:pPr>
      <w:bookmarkStart w:id="0" w:name="Par397"/>
      <w:bookmarkEnd w:id="0"/>
      <w:r>
        <w:t>КРИТЕРИИ</w:t>
      </w:r>
    </w:p>
    <w:p w:rsidR="00F37273" w:rsidRDefault="00F37273" w:rsidP="00F37273">
      <w:pPr>
        <w:pStyle w:val="ConsPlusTitle"/>
        <w:jc w:val="center"/>
      </w:pPr>
      <w:r>
        <w:t>ОЦЕНКИ КООПЕРАТИВОВ</w:t>
      </w:r>
    </w:p>
    <w:p w:rsidR="00F37273" w:rsidRDefault="00F37273" w:rsidP="00F3727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F37273" w:rsidTr="001166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73" w:rsidRDefault="00F37273" w:rsidP="0011668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73" w:rsidRDefault="00F37273" w:rsidP="0011668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7273" w:rsidRDefault="00F37273" w:rsidP="001166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37273" w:rsidRDefault="00F37273" w:rsidP="0011668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17.02.2022 N 38-П)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273" w:rsidRDefault="00F37273" w:rsidP="0011668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37273" w:rsidRDefault="00F37273" w:rsidP="00F372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483"/>
        <w:gridCol w:w="1020"/>
      </w:tblGrid>
      <w:tr w:rsidR="00F37273" w:rsidTr="001166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Критерий оценки кооператива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Оценка (баллов)</w:t>
            </w:r>
          </w:p>
        </w:tc>
      </w:tr>
      <w:tr w:rsidR="00F37273" w:rsidTr="001166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Кооператив планирует осуществлять деятельность по заготовке, хранению, подработке, переработке, сортировке, убою, первичной переработке, охлаждению, подготовке к реализации сельскохозяйственной продукции, дикорастущих пищевых ресурсов, а также продуктов переработки указанной продукции по одному из видов продукции: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</w:pP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овощи, картофель, молоко и мясо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5</w:t>
            </w: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иные направления деятельности, в том числе дикорастущие пищевые ресурсы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3</w:t>
            </w:r>
          </w:p>
        </w:tc>
      </w:tr>
      <w:tr w:rsidR="00F37273" w:rsidTr="0011668F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 xml:space="preserve">(п. 1 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17.02.2022 N 38-П)</w:t>
            </w:r>
          </w:p>
        </w:tc>
      </w:tr>
      <w:tr w:rsidR="00F37273" w:rsidTr="001166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proofErr w:type="gramStart"/>
            <w:r>
              <w:t>Количество членов кооператива (кроме ассоциированных) по состоянию на 1-е число месяца подачи заявки на участие в конкурсе составляет: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</w:pP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от 21 и более сельскохозяйственных товаропроизводителей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5</w:t>
            </w: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от 16 до 20 сельскохозяйственных товаропроизводителей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4</w:t>
            </w: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от 11 до 15 сельскохозяйственных товаропроизводителей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3</w:t>
            </w: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10 сельскохозяйственных товаропроизводителей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2</w:t>
            </w:r>
          </w:p>
        </w:tc>
      </w:tr>
      <w:tr w:rsidR="00F37273" w:rsidTr="001166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Наличие на территории муниципального района или муниципального округа по месту регистрации кооператива производственного объекта недвижимого имущества, принадлежащего кооперативу на праве собственности и подлежащего капитальному ремонту, реконструкции или модернизации за счет сре</w:t>
            </w:r>
            <w:proofErr w:type="gramStart"/>
            <w:r>
              <w:t>дств гр</w:t>
            </w:r>
            <w:proofErr w:type="gramEnd"/>
            <w:r>
              <w:t>анта либо используемого для осуществления деятельности: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</w:pP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находится в собственности кооператива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5</w:t>
            </w: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не находится в собственности кооператива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0</w:t>
            </w:r>
          </w:p>
        </w:tc>
      </w:tr>
      <w:tr w:rsidR="00F37273" w:rsidTr="001166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 xml:space="preserve">Наличие на территории муниципального района или муниципального округа по месту регистрации кооператива земельного участка на праве собственности кооператива или аренды на срок не менее 3 лет, </w:t>
            </w:r>
            <w:r>
              <w:lastRenderedPageBreak/>
              <w:t>предназначенного для строительства (эксплуатации) производственного объекта: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</w:pP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находится в собственности кооператива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5</w:t>
            </w: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находится на праве аренды не менее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4</w:t>
            </w: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не находится в собственности кооператива и на праве аренды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0</w:t>
            </w:r>
          </w:p>
        </w:tc>
      </w:tr>
      <w:tr w:rsidR="00F37273" w:rsidTr="001166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 xml:space="preserve">Наличие в собственности кооператива </w:t>
            </w:r>
            <w:proofErr w:type="spellStart"/>
            <w:r>
              <w:t>грузоперевозящих</w:t>
            </w:r>
            <w:proofErr w:type="spellEnd"/>
            <w:r>
              <w:t xml:space="preserve"> транспортных средств: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</w:pP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2 единицы и более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5</w:t>
            </w: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1 единица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3</w:t>
            </w: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не имеется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0</w:t>
            </w:r>
          </w:p>
        </w:tc>
      </w:tr>
      <w:tr w:rsidR="00F37273" w:rsidTr="001166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Объем выручки от реализации сельскохозяйственной продукции за год, предшествующий году подачи заявки на участие в конкурсе, тыс. рублей: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</w:pP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свыше 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5</w:t>
            </w: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свыше 500 до 1000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4</w:t>
            </w: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свыше 250 до 500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3</w:t>
            </w: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свыше 50 до 250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2</w:t>
            </w: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свыше 30 до 50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1</w:t>
            </w: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30 и менее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0</w:t>
            </w:r>
          </w:p>
        </w:tc>
      </w:tr>
      <w:tr w:rsidR="00F37273" w:rsidTr="001166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Для обеспечения реализации производимой продукции кооператив: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</w:pP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имеет объект по переработке сельскохозяйственной продукции или планирует строительство такого объекта за счет сре</w:t>
            </w:r>
            <w:proofErr w:type="gramStart"/>
            <w:r>
              <w:t>дств гр</w:t>
            </w:r>
            <w:proofErr w:type="gramEnd"/>
            <w:r>
              <w:t>анта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5</w:t>
            </w: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реализует сельскохозяйственную продукцию по договорам, заключенным с покупателями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4</w:t>
            </w: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не имеет объекта по переработке сельскохозяйственной продукции, не планирует строительство таких объектов за счет гранта и не заключил договоры реализации сельскохозяйственной продукции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0</w:t>
            </w:r>
          </w:p>
        </w:tc>
      </w:tr>
      <w:tr w:rsidR="00F37273" w:rsidTr="001166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У кооператива на дату подачи заявки на участие в конкурсе: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</w:pP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заключен трудовой договор на неопределенный срок с бухгалтером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5</w:t>
            </w: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заключен договор на оказание услуг по ведению бухгалтерского учета (далее - договор на оказание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4</w:t>
            </w: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не заключен трудовой договор на неопределенный срок с бухгалтером, не заключен договор на оказание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0</w:t>
            </w:r>
          </w:p>
        </w:tc>
      </w:tr>
      <w:tr w:rsidR="00F37273" w:rsidTr="001166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Заявитель подал заявку на участие в конкурсе: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</w:pP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в 1-й раз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3</w:t>
            </w:r>
          </w:p>
        </w:tc>
      </w:tr>
      <w:tr w:rsidR="00F37273" w:rsidTr="001166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both"/>
            </w:pPr>
            <w:r>
              <w:t>во 2-й и более раз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73" w:rsidRDefault="00F37273" w:rsidP="0011668F">
            <w:pPr>
              <w:pStyle w:val="ConsPlusNormal"/>
              <w:jc w:val="center"/>
            </w:pPr>
            <w:r>
              <w:t>0</w:t>
            </w:r>
          </w:p>
        </w:tc>
      </w:tr>
    </w:tbl>
    <w:p w:rsidR="00F37273" w:rsidRDefault="00F37273" w:rsidP="00F37273">
      <w:pPr>
        <w:pStyle w:val="ConsPlusNormal"/>
        <w:jc w:val="both"/>
      </w:pPr>
    </w:p>
    <w:p w:rsidR="00F37273" w:rsidRDefault="00F37273" w:rsidP="00F37273">
      <w:pPr>
        <w:pStyle w:val="ConsPlusNormal"/>
        <w:jc w:val="both"/>
      </w:pPr>
    </w:p>
    <w:p w:rsidR="00F37273" w:rsidRDefault="00F37273" w:rsidP="00F37273">
      <w:pPr>
        <w:pStyle w:val="ConsPlusNormal"/>
        <w:jc w:val="both"/>
      </w:pPr>
    </w:p>
    <w:p w:rsidR="00F37273" w:rsidRDefault="00F37273" w:rsidP="00F37273">
      <w:pPr>
        <w:pStyle w:val="ConsPlusNormal"/>
        <w:jc w:val="both"/>
      </w:pPr>
    </w:p>
    <w:p w:rsidR="00F37273" w:rsidRDefault="00F37273" w:rsidP="00F37273">
      <w:pPr>
        <w:pStyle w:val="ConsPlusNormal"/>
        <w:jc w:val="both"/>
      </w:pPr>
    </w:p>
    <w:p w:rsidR="0003626F" w:rsidRDefault="00F37273" w:rsidP="00F37273">
      <w:r>
        <w:br w:type="page"/>
      </w:r>
    </w:p>
    <w:sectPr w:rsidR="0003626F" w:rsidSect="0003626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68D" w:rsidRDefault="008A668D" w:rsidP="00F37273">
      <w:pPr>
        <w:spacing w:after="0" w:line="240" w:lineRule="auto"/>
      </w:pPr>
      <w:r>
        <w:separator/>
      </w:r>
    </w:p>
  </w:endnote>
  <w:endnote w:type="continuationSeparator" w:id="0">
    <w:p w:rsidR="008A668D" w:rsidRDefault="008A668D" w:rsidP="00F3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68D" w:rsidRDefault="008A668D" w:rsidP="00F37273">
      <w:pPr>
        <w:spacing w:after="0" w:line="240" w:lineRule="auto"/>
      </w:pPr>
      <w:r>
        <w:separator/>
      </w:r>
    </w:p>
  </w:footnote>
  <w:footnote w:type="continuationSeparator" w:id="0">
    <w:p w:rsidR="008A668D" w:rsidRDefault="008A668D" w:rsidP="00F3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73" w:rsidRDefault="00F37273" w:rsidP="00F37273">
    <w:pPr>
      <w:pStyle w:val="ConsPlusNormal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Постановление Правительства Кировской области от 07.12.2021 N 675-П</w:t>
    </w:r>
    <w:r>
      <w:rPr>
        <w:rFonts w:ascii="Tahoma" w:hAnsi="Tahoma" w:cs="Tahoma"/>
        <w:sz w:val="16"/>
        <w:szCs w:val="16"/>
      </w:rPr>
      <w:br/>
      <w:t>(</w:t>
    </w:r>
    <w:r w:rsidRPr="00F37273">
      <w:rPr>
        <w:rFonts w:ascii="Tahoma" w:hAnsi="Tahoma" w:cs="Tahoma"/>
        <w:b/>
        <w:sz w:val="16"/>
        <w:szCs w:val="16"/>
      </w:rPr>
      <w:t>ред. от 05.05.2023)</w:t>
    </w:r>
    <w:r w:rsidRPr="00F37273">
      <w:rPr>
        <w:rFonts w:ascii="Tahoma" w:hAnsi="Tahoma" w:cs="Tahoma"/>
        <w:b/>
        <w:sz w:val="16"/>
        <w:szCs w:val="16"/>
      </w:rPr>
      <w:br/>
    </w:r>
    <w:r>
      <w:rPr>
        <w:rFonts w:ascii="Tahoma" w:hAnsi="Tahoma" w:cs="Tahoma"/>
        <w:sz w:val="16"/>
        <w:szCs w:val="16"/>
      </w:rPr>
      <w:t xml:space="preserve">"О предоставлении </w:t>
    </w:r>
    <w:proofErr w:type="spellStart"/>
    <w:r>
      <w:rPr>
        <w:rFonts w:ascii="Tahoma" w:hAnsi="Tahoma" w:cs="Tahoma"/>
        <w:sz w:val="16"/>
        <w:szCs w:val="16"/>
      </w:rPr>
      <w:t>сельскохозяйс</w:t>
    </w:r>
    <w:proofErr w:type="spellEnd"/>
    <w:r>
      <w:rPr>
        <w:rFonts w:ascii="Tahoma" w:hAnsi="Tahoma" w:cs="Tahoma"/>
        <w:sz w:val="16"/>
        <w:szCs w:val="16"/>
      </w:rPr>
      <w:t>...</w:t>
    </w:r>
  </w:p>
  <w:p w:rsidR="00F37273" w:rsidRDefault="00F372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273"/>
    <w:rsid w:val="0003626F"/>
    <w:rsid w:val="008A668D"/>
    <w:rsid w:val="00F3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7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727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727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40&amp;n=185029&amp;date=25.05.2023&amp;dst=100102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40&amp;n=185029&amp;date=25.05.2023&amp;dst=100095&amp;fie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2023-05-25T06:46:00Z</dcterms:created>
  <dcterms:modified xsi:type="dcterms:W3CDTF">2023-05-25T06:47:00Z</dcterms:modified>
</cp:coreProperties>
</file>